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20" w:rsidRPr="00EA3603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 w:rsidR="007E357B">
        <w:rPr>
          <w:rFonts w:ascii="Trade Gothic LT Std" w:hAnsi="Trade Gothic LT Std"/>
          <w:sz w:val="22"/>
        </w:rPr>
        <w:t>23</w:t>
      </w:r>
      <w:r w:rsidR="00EC3A4F">
        <w:rPr>
          <w:rFonts w:ascii="Trade Gothic LT Std" w:hAnsi="Trade Gothic LT Std"/>
          <w:sz w:val="22"/>
        </w:rPr>
        <w:t xml:space="preserve"> giugno</w:t>
      </w:r>
      <w:r>
        <w:rPr>
          <w:rFonts w:ascii="Trade Gothic LT Std" w:hAnsi="Trade Gothic LT Std"/>
          <w:sz w:val="22"/>
        </w:rPr>
        <w:t xml:space="preserve"> 2016</w:t>
      </w:r>
    </w:p>
    <w:p w:rsidR="008D2120" w:rsidRPr="003E713F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color w:val="800000"/>
          <w:sz w:val="22"/>
        </w:rPr>
      </w:pPr>
    </w:p>
    <w:p w:rsidR="008D2120" w:rsidRPr="003E713F" w:rsidRDefault="008D2120" w:rsidP="008D2120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 w:rsidRPr="003E713F">
        <w:rPr>
          <w:rFonts w:ascii="Trade Gothic LT Std" w:hAnsi="Trade Gothic LT Std"/>
        </w:rPr>
        <w:t xml:space="preserve">COMUNICATO STAMPA </w:t>
      </w:r>
      <w:r w:rsidR="007E357B">
        <w:rPr>
          <w:rFonts w:ascii="Trade Gothic LT Std" w:hAnsi="Trade Gothic LT Std"/>
        </w:rPr>
        <w:t>165</w:t>
      </w:r>
      <w:r w:rsidRPr="003E713F">
        <w:rPr>
          <w:rFonts w:ascii="Trade Gothic LT Std" w:hAnsi="Trade Gothic LT Std"/>
        </w:rPr>
        <w:t>/2016</w:t>
      </w:r>
    </w:p>
    <w:p w:rsidR="008D2120" w:rsidRPr="00EA3603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8D2120" w:rsidRPr="00C91E9E" w:rsidRDefault="008D2120" w:rsidP="008D2120">
      <w:pPr>
        <w:pStyle w:val="Nessunaspaziatura"/>
        <w:ind w:left="993"/>
        <w:outlineLvl w:val="0"/>
        <w:rPr>
          <w:rFonts w:ascii="Calibri" w:hAnsi="Calibri"/>
          <w:b/>
          <w:color w:val="8E0038"/>
          <w:sz w:val="32"/>
        </w:rPr>
      </w:pPr>
      <w:r w:rsidRPr="00C91E9E">
        <w:rPr>
          <w:rFonts w:ascii="Calibri" w:hAnsi="Calibri"/>
          <w:b/>
          <w:color w:val="8E0038"/>
          <w:sz w:val="32"/>
        </w:rPr>
        <w:t>PRONTO: MONDO?</w:t>
      </w:r>
      <w:r>
        <w:rPr>
          <w:rFonts w:ascii="Calibri" w:hAnsi="Calibri"/>
          <w:b/>
          <w:color w:val="8E0038"/>
          <w:sz w:val="32"/>
        </w:rPr>
        <w:t xml:space="preserve"> MISSIONE MISERICORDIA</w:t>
      </w:r>
    </w:p>
    <w:p w:rsidR="007E357B" w:rsidRPr="007E357B" w:rsidRDefault="008D2120" w:rsidP="007E357B">
      <w:pPr>
        <w:pStyle w:val="Nessunaspaziatura"/>
        <w:ind w:left="993"/>
        <w:outlineLvl w:val="0"/>
        <w:rPr>
          <w:rFonts w:asciiTheme="majorHAnsi" w:hAnsiTheme="majorHAnsi"/>
          <w:b/>
          <w:color w:val="8E0038"/>
          <w:sz w:val="28"/>
        </w:rPr>
      </w:pPr>
      <w:r w:rsidRPr="007E357B">
        <w:rPr>
          <w:rFonts w:asciiTheme="majorHAnsi" w:hAnsiTheme="majorHAnsi"/>
          <w:b/>
          <w:color w:val="8E0038"/>
          <w:sz w:val="28"/>
        </w:rPr>
        <w:t>su BluRadioVeneto</w:t>
      </w:r>
      <w:r w:rsidR="007E357B" w:rsidRPr="007E357B">
        <w:rPr>
          <w:rFonts w:asciiTheme="majorHAnsi" w:hAnsiTheme="majorHAnsi"/>
          <w:b/>
          <w:color w:val="8E0038"/>
          <w:sz w:val="28"/>
        </w:rPr>
        <w:t xml:space="preserve"> </w:t>
      </w:r>
      <w:r w:rsidRPr="007E357B">
        <w:rPr>
          <w:rFonts w:asciiTheme="majorHAnsi" w:hAnsiTheme="majorHAnsi"/>
          <w:b/>
          <w:color w:val="8E0038"/>
          <w:sz w:val="28"/>
        </w:rPr>
        <w:t xml:space="preserve">anticipazione sulle puntate di giovedì </w:t>
      </w:r>
      <w:r w:rsidR="007E357B" w:rsidRPr="007E357B">
        <w:rPr>
          <w:rFonts w:asciiTheme="majorHAnsi" w:hAnsiTheme="majorHAnsi"/>
          <w:b/>
          <w:color w:val="8E0038"/>
          <w:sz w:val="28"/>
        </w:rPr>
        <w:t>7 luglio</w:t>
      </w:r>
      <w:r w:rsidRPr="007E357B">
        <w:rPr>
          <w:rFonts w:asciiTheme="majorHAnsi" w:hAnsiTheme="majorHAnsi"/>
          <w:b/>
          <w:color w:val="8E0038"/>
          <w:sz w:val="28"/>
        </w:rPr>
        <w:t xml:space="preserve"> 2016</w:t>
      </w:r>
    </w:p>
    <w:p w:rsidR="008D2120" w:rsidRDefault="007E357B" w:rsidP="008D2120">
      <w:pPr>
        <w:tabs>
          <w:tab w:val="left" w:pos="416"/>
          <w:tab w:val="left" w:pos="1664"/>
          <w:tab w:val="center" w:pos="4819"/>
        </w:tabs>
        <w:ind w:left="993"/>
        <w:rPr>
          <w:rFonts w:ascii="Calibri" w:hAnsi="Calibri"/>
          <w:b/>
          <w:color w:val="8E0038"/>
          <w:sz w:val="28"/>
        </w:rPr>
      </w:pPr>
      <w:r>
        <w:rPr>
          <w:rFonts w:ascii="Calibri" w:hAnsi="Calibri"/>
          <w:b/>
          <w:color w:val="8E0038"/>
          <w:sz w:val="28"/>
        </w:rPr>
        <w:t>IN LUGLIO CAMBIO DI ORARIO</w:t>
      </w:r>
    </w:p>
    <w:p w:rsidR="008D2120" w:rsidRPr="00EC3A4F" w:rsidRDefault="008D2120" w:rsidP="008D2120">
      <w:pPr>
        <w:pStyle w:val="Nessunaspaziatura"/>
      </w:pPr>
    </w:p>
    <w:p w:rsidR="007E357B" w:rsidRPr="007E357B" w:rsidRDefault="008D2120" w:rsidP="008D2120">
      <w:pPr>
        <w:widowControl w:val="0"/>
        <w:autoSpaceDE w:val="0"/>
        <w:autoSpaceDN w:val="0"/>
        <w:adjustRightInd w:val="0"/>
        <w:ind w:left="993"/>
        <w:jc w:val="both"/>
        <w:rPr>
          <w:rFonts w:asciiTheme="majorHAnsi" w:hAnsiTheme="majorHAnsi" w:cs="Arial"/>
          <w:color w:val="1A1A1A"/>
          <w:sz w:val="22"/>
          <w:szCs w:val="24"/>
          <w:lang w:eastAsia="it-IT"/>
        </w:rPr>
      </w:pPr>
      <w:r w:rsidRPr="007E357B">
        <w:rPr>
          <w:rFonts w:ascii="Calibri" w:hAnsi="Calibri" w:cs="Arial"/>
          <w:b/>
          <w:i/>
          <w:iCs/>
          <w:color w:val="8E0038"/>
          <w:sz w:val="22"/>
          <w:szCs w:val="24"/>
          <w:lang w:eastAsia="it-IT"/>
        </w:rPr>
        <w:t>Pronto: mondo?</w:t>
      </w:r>
      <w:r w:rsidR="007E357B" w:rsidRPr="007E357B">
        <w:rPr>
          <w:rFonts w:ascii="Calibri" w:hAnsi="Calibri" w:cs="Arial"/>
          <w:b/>
          <w:i/>
          <w:iCs/>
          <w:color w:val="8E0038"/>
          <w:sz w:val="22"/>
          <w:szCs w:val="24"/>
          <w:lang w:eastAsia="it-IT"/>
        </w:rPr>
        <w:t xml:space="preserve"> Missione misericordia</w:t>
      </w:r>
      <w:r w:rsidRPr="007E357B">
        <w:rPr>
          <w:rFonts w:ascii="Calibri" w:hAnsi="Calibri" w:cs="Arial"/>
          <w:color w:val="1A1A1A"/>
          <w:sz w:val="22"/>
          <w:szCs w:val="24"/>
          <w:lang w:eastAsia="it-IT"/>
        </w:rPr>
        <w:t xml:space="preserve"> è la rubrica di </w:t>
      </w:r>
      <w:r w:rsidRPr="007E357B">
        <w:rPr>
          <w:rFonts w:ascii="Calibri" w:hAnsi="Calibri" w:cs="Arial"/>
          <w:i/>
          <w:color w:val="1A1A1A"/>
          <w:sz w:val="22"/>
          <w:szCs w:val="24"/>
          <w:lang w:eastAsia="it-IT"/>
        </w:rPr>
        <w:t>BluRadioVeneto</w:t>
      </w:r>
      <w:r w:rsidRPr="007E357B">
        <w:rPr>
          <w:rFonts w:ascii="Calibri" w:hAnsi="Calibri" w:cs="Arial"/>
          <w:color w:val="1A1A1A"/>
          <w:sz w:val="22"/>
          <w:szCs w:val="24"/>
          <w:lang w:eastAsia="it-IT"/>
        </w:rPr>
        <w:t xml:space="preserve">, curata da </w:t>
      </w:r>
      <w:r w:rsidRPr="007E357B">
        <w:rPr>
          <w:rFonts w:ascii="Calibri" w:hAnsi="Calibri" w:cs="Arial"/>
          <w:b/>
          <w:bCs/>
          <w:i/>
          <w:iCs/>
          <w:color w:val="1A1A1A"/>
          <w:sz w:val="22"/>
          <w:szCs w:val="24"/>
          <w:lang w:eastAsia="it-IT"/>
        </w:rPr>
        <w:t>Andrea Canton</w:t>
      </w:r>
      <w:r w:rsidRPr="007E357B">
        <w:rPr>
          <w:rFonts w:ascii="Calibri" w:hAnsi="Calibri" w:cs="Arial"/>
          <w:color w:val="1A1A1A"/>
          <w:sz w:val="22"/>
          <w:szCs w:val="24"/>
          <w:lang w:eastAsia="it-IT"/>
        </w:rPr>
        <w:t>, in onda ogni giovedì</w:t>
      </w:r>
      <w:r w:rsidRPr="007E357B">
        <w:rPr>
          <w:rFonts w:ascii="Calibri" w:hAnsi="Calibri" w:cs="Arial"/>
          <w:bCs/>
          <w:color w:val="1A1A1A"/>
          <w:sz w:val="22"/>
          <w:szCs w:val="24"/>
          <w:lang w:eastAsia="it-IT"/>
        </w:rPr>
        <w:t>,</w:t>
      </w:r>
      <w:r w:rsidRPr="007E357B">
        <w:rPr>
          <w:rFonts w:ascii="Calibri" w:hAnsi="Calibri" w:cs="Arial"/>
          <w:b/>
          <w:bCs/>
          <w:color w:val="1A1A1A"/>
          <w:sz w:val="22"/>
          <w:szCs w:val="24"/>
          <w:lang w:eastAsia="it-IT"/>
        </w:rPr>
        <w:t xml:space="preserve"> </w:t>
      </w:r>
      <w:r w:rsidRPr="007E357B">
        <w:rPr>
          <w:rFonts w:asciiTheme="majorHAnsi" w:hAnsiTheme="majorHAnsi" w:cs="Arial"/>
          <w:color w:val="1A1A1A"/>
          <w:sz w:val="22"/>
          <w:szCs w:val="24"/>
          <w:lang w:eastAsia="it-IT"/>
        </w:rPr>
        <w:t xml:space="preserve">in cui si racconta la missione per bocca degli stessi missionari, attraverso le singole storie, le motivazioni, i progetti e i piccoli semi di speranza piantati nei terreni fertili del mondo. La trasmissione si può ascoltare direttamente dalle frequenze di </w:t>
      </w:r>
      <w:r w:rsidRPr="007E357B">
        <w:rPr>
          <w:rFonts w:asciiTheme="majorHAnsi" w:hAnsiTheme="majorHAnsi" w:cs="Arial"/>
          <w:i/>
          <w:color w:val="1A1A1A"/>
          <w:sz w:val="22"/>
          <w:szCs w:val="24"/>
          <w:lang w:eastAsia="it-IT"/>
        </w:rPr>
        <w:t>BluRadioVeneto</w:t>
      </w:r>
      <w:r w:rsidRPr="007E357B">
        <w:rPr>
          <w:rFonts w:asciiTheme="majorHAnsi" w:hAnsiTheme="majorHAnsi" w:cs="Arial"/>
          <w:color w:val="1A1A1A"/>
          <w:sz w:val="22"/>
          <w:szCs w:val="24"/>
          <w:lang w:eastAsia="it-IT"/>
        </w:rPr>
        <w:t xml:space="preserve"> (FM 88.70) e successivamente è disponibile in podcast sul sito di </w:t>
      </w:r>
      <w:r w:rsidRPr="007E357B">
        <w:rPr>
          <w:rFonts w:asciiTheme="majorHAnsi" w:hAnsiTheme="majorHAnsi" w:cs="Arial"/>
          <w:i/>
          <w:color w:val="1A1A1A"/>
          <w:sz w:val="22"/>
          <w:szCs w:val="24"/>
          <w:lang w:eastAsia="it-IT"/>
        </w:rPr>
        <w:t>BluRadioVeneto</w:t>
      </w:r>
      <w:r w:rsidRPr="007E357B">
        <w:rPr>
          <w:rFonts w:asciiTheme="majorHAnsi" w:hAnsiTheme="majorHAnsi" w:cs="Arial"/>
          <w:color w:val="1A1A1A"/>
          <w:sz w:val="22"/>
          <w:szCs w:val="24"/>
          <w:lang w:eastAsia="it-IT"/>
        </w:rPr>
        <w:t>, sul sito e sulla pagina Facebook dell’Ufficio diocesano di Pastorale della Missione.</w:t>
      </w:r>
      <w:r w:rsidR="007E357B" w:rsidRPr="007E357B">
        <w:rPr>
          <w:rFonts w:asciiTheme="majorHAnsi" w:hAnsiTheme="majorHAnsi" w:cs="Arial"/>
          <w:color w:val="1A1A1A"/>
          <w:sz w:val="22"/>
          <w:szCs w:val="24"/>
          <w:lang w:eastAsia="it-IT"/>
        </w:rPr>
        <w:t xml:space="preserve"> </w:t>
      </w:r>
    </w:p>
    <w:p w:rsidR="008D2120" w:rsidRPr="007E357B" w:rsidRDefault="007E357B" w:rsidP="008D2120">
      <w:pPr>
        <w:widowControl w:val="0"/>
        <w:autoSpaceDE w:val="0"/>
        <w:autoSpaceDN w:val="0"/>
        <w:adjustRightInd w:val="0"/>
        <w:ind w:left="993"/>
        <w:jc w:val="both"/>
        <w:rPr>
          <w:rFonts w:asciiTheme="majorHAnsi" w:hAnsiTheme="majorHAnsi" w:cs="Arial"/>
          <w:color w:val="1A1A1A"/>
          <w:sz w:val="22"/>
          <w:szCs w:val="24"/>
          <w:lang w:eastAsia="it-IT"/>
        </w:rPr>
      </w:pPr>
      <w:r w:rsidRPr="007E357B">
        <w:rPr>
          <w:rFonts w:ascii="Calibri" w:hAnsi="Calibri" w:cs="Arial"/>
          <w:b/>
          <w:bCs/>
          <w:color w:val="1A1A1A"/>
          <w:sz w:val="22"/>
          <w:szCs w:val="24"/>
          <w:lang w:eastAsia="it-IT"/>
        </w:rPr>
        <w:t>C</w:t>
      </w:r>
      <w:r w:rsidRPr="007E357B">
        <w:rPr>
          <w:rFonts w:ascii="Calibri" w:hAnsi="Calibri" w:cs="Arial"/>
          <w:b/>
          <w:bCs/>
          <w:color w:val="1A1A1A"/>
          <w:sz w:val="22"/>
          <w:szCs w:val="24"/>
          <w:u w:val="single"/>
          <w:lang w:eastAsia="it-IT"/>
        </w:rPr>
        <w:t xml:space="preserve">on l’estate Pronto: Mondo? Missione Misericordia andrà in onda il giovedì </w:t>
      </w:r>
      <w:r w:rsidRPr="007E357B">
        <w:rPr>
          <w:rFonts w:asciiTheme="majorHAnsi" w:hAnsiTheme="majorHAnsi" w:cs="Arial"/>
          <w:b/>
          <w:bCs/>
          <w:color w:val="1A1A1A"/>
          <w:sz w:val="22"/>
          <w:szCs w:val="24"/>
          <w:u w:val="single"/>
          <w:lang w:eastAsia="it-IT"/>
        </w:rPr>
        <w:t>alle ore 12.05</w:t>
      </w:r>
      <w:r w:rsidRPr="007E357B">
        <w:rPr>
          <w:rFonts w:asciiTheme="majorHAnsi" w:hAnsiTheme="majorHAnsi" w:cs="Arial"/>
          <w:b/>
          <w:bCs/>
          <w:color w:val="1A1A1A"/>
          <w:sz w:val="22"/>
          <w:szCs w:val="24"/>
          <w:lang w:eastAsia="it-IT"/>
        </w:rPr>
        <w:t xml:space="preserve"> </w:t>
      </w:r>
      <w:r w:rsidRPr="007E357B">
        <w:rPr>
          <w:rFonts w:asciiTheme="majorHAnsi" w:hAnsiTheme="majorHAnsi" w:cs="Arial"/>
          <w:bCs/>
          <w:color w:val="1A1A1A"/>
          <w:sz w:val="22"/>
          <w:szCs w:val="24"/>
          <w:lang w:eastAsia="it-IT"/>
        </w:rPr>
        <w:t>e in replica il sabato pomeriggio alle ore 17.05 e la domenica mattina alle ore 9.30.</w:t>
      </w:r>
    </w:p>
    <w:p w:rsidR="008D2120" w:rsidRPr="007E357B" w:rsidRDefault="008D2120" w:rsidP="008D2120">
      <w:pPr>
        <w:pStyle w:val="Nessunaspaziatura"/>
        <w:ind w:left="993"/>
        <w:rPr>
          <w:rFonts w:asciiTheme="majorHAnsi" w:hAnsiTheme="majorHAnsi"/>
        </w:rPr>
      </w:pPr>
    </w:p>
    <w:p w:rsidR="008D2120" w:rsidRPr="00EC3A4F" w:rsidRDefault="008D2120" w:rsidP="008D2120">
      <w:pPr>
        <w:ind w:left="993"/>
        <w:jc w:val="both"/>
        <w:rPr>
          <w:rFonts w:asciiTheme="majorHAnsi" w:hAnsiTheme="majorHAnsi"/>
        </w:rPr>
      </w:pPr>
      <w:bookmarkStart w:id="0" w:name="_GoBack"/>
      <w:bookmarkEnd w:id="0"/>
      <w:r w:rsidRPr="00EC3A4F">
        <w:rPr>
          <w:rFonts w:asciiTheme="majorHAnsi" w:hAnsiTheme="majorHAnsi"/>
          <w:b/>
        </w:rPr>
        <w:t xml:space="preserve">Giovedì </w:t>
      </w:r>
      <w:r w:rsidR="007E357B">
        <w:rPr>
          <w:rFonts w:asciiTheme="majorHAnsi" w:hAnsiTheme="majorHAnsi"/>
          <w:b/>
        </w:rPr>
        <w:t>7 luglio</w:t>
      </w:r>
      <w:r w:rsidRPr="00EC3A4F">
        <w:rPr>
          <w:rFonts w:asciiTheme="majorHAnsi" w:hAnsiTheme="majorHAnsi"/>
        </w:rPr>
        <w:t xml:space="preserve"> – </w:t>
      </w:r>
      <w:r w:rsidRPr="00EC3A4F">
        <w:rPr>
          <w:rFonts w:asciiTheme="majorHAnsi" w:hAnsiTheme="majorHAnsi"/>
          <w:b/>
        </w:rPr>
        <w:t>ore 11.05</w:t>
      </w:r>
      <w:r w:rsidRPr="00EC3A4F">
        <w:rPr>
          <w:rFonts w:asciiTheme="majorHAnsi" w:hAnsiTheme="majorHAnsi"/>
        </w:rPr>
        <w:t xml:space="preserve"> (in replica </w:t>
      </w:r>
      <w:r w:rsidRPr="00EC3A4F">
        <w:rPr>
          <w:rFonts w:asciiTheme="majorHAnsi" w:hAnsiTheme="majorHAnsi"/>
          <w:b/>
        </w:rPr>
        <w:t xml:space="preserve">sabato </w:t>
      </w:r>
      <w:r w:rsidR="007E357B">
        <w:rPr>
          <w:rFonts w:asciiTheme="majorHAnsi" w:hAnsiTheme="majorHAnsi"/>
          <w:b/>
        </w:rPr>
        <w:t>9</w:t>
      </w:r>
      <w:r w:rsidR="003027FF">
        <w:rPr>
          <w:rFonts w:asciiTheme="majorHAnsi" w:hAnsiTheme="majorHAnsi"/>
          <w:b/>
        </w:rPr>
        <w:t xml:space="preserve"> luglio</w:t>
      </w:r>
      <w:r w:rsidRPr="00EC3A4F">
        <w:rPr>
          <w:rFonts w:asciiTheme="majorHAnsi" w:hAnsiTheme="majorHAnsi"/>
        </w:rPr>
        <w:t xml:space="preserve"> alle 17.05 e </w:t>
      </w:r>
      <w:r w:rsidRPr="00EC3A4F">
        <w:rPr>
          <w:rFonts w:asciiTheme="majorHAnsi" w:hAnsiTheme="majorHAnsi"/>
          <w:b/>
        </w:rPr>
        <w:t xml:space="preserve">domenica </w:t>
      </w:r>
      <w:r w:rsidR="007E357B">
        <w:rPr>
          <w:rFonts w:asciiTheme="majorHAnsi" w:hAnsiTheme="majorHAnsi"/>
          <w:b/>
        </w:rPr>
        <w:t>10</w:t>
      </w:r>
      <w:r w:rsidR="003027FF">
        <w:rPr>
          <w:rFonts w:asciiTheme="majorHAnsi" w:hAnsiTheme="majorHAnsi"/>
          <w:b/>
        </w:rPr>
        <w:t xml:space="preserve"> luglio</w:t>
      </w:r>
      <w:r w:rsidRPr="00EC3A4F">
        <w:rPr>
          <w:rFonts w:asciiTheme="majorHAnsi" w:hAnsiTheme="majorHAnsi"/>
          <w:b/>
        </w:rPr>
        <w:t xml:space="preserve"> </w:t>
      </w:r>
      <w:r w:rsidRPr="00EC3A4F">
        <w:rPr>
          <w:rFonts w:asciiTheme="majorHAnsi" w:hAnsiTheme="majorHAnsi"/>
        </w:rPr>
        <w:t>alle 9.30)</w:t>
      </w:r>
    </w:p>
    <w:p w:rsidR="007E357B" w:rsidRPr="007E357B" w:rsidRDefault="007E357B" w:rsidP="007E357B">
      <w:pPr>
        <w:tabs>
          <w:tab w:val="left" w:pos="993"/>
        </w:tabs>
        <w:ind w:left="993"/>
        <w:jc w:val="both"/>
        <w:rPr>
          <w:rFonts w:asciiTheme="majorHAnsi" w:hAnsiTheme="majorHAnsi"/>
        </w:rPr>
      </w:pPr>
      <w:r w:rsidRPr="007E357B">
        <w:rPr>
          <w:rFonts w:asciiTheme="majorHAnsi" w:hAnsiTheme="majorHAnsi"/>
        </w:rPr>
        <w:t xml:space="preserve">Pronto: </w:t>
      </w:r>
      <w:r w:rsidRPr="007E357B">
        <w:rPr>
          <w:rFonts w:asciiTheme="majorHAnsi" w:hAnsiTheme="majorHAnsi"/>
          <w:b/>
          <w:i/>
          <w:color w:val="8E0038"/>
        </w:rPr>
        <w:t>Mondo? Missione Misericordia</w:t>
      </w:r>
    </w:p>
    <w:p w:rsidR="007E357B" w:rsidRPr="007E357B" w:rsidRDefault="007E357B" w:rsidP="007E357B">
      <w:pPr>
        <w:tabs>
          <w:tab w:val="left" w:pos="993"/>
          <w:tab w:val="left" w:pos="3406"/>
        </w:tabs>
        <w:ind w:left="993"/>
        <w:jc w:val="both"/>
        <w:rPr>
          <w:rFonts w:asciiTheme="majorHAnsi" w:hAnsiTheme="majorHAnsi"/>
          <w:b/>
        </w:rPr>
      </w:pPr>
      <w:r w:rsidRPr="007E357B">
        <w:rPr>
          <w:rFonts w:asciiTheme="majorHAnsi" w:hAnsiTheme="majorHAnsi"/>
        </w:rPr>
        <w:t xml:space="preserve">Ospite: </w:t>
      </w:r>
      <w:r w:rsidRPr="007E357B">
        <w:rPr>
          <w:rFonts w:asciiTheme="majorHAnsi" w:hAnsiTheme="majorHAnsi"/>
          <w:b/>
        </w:rPr>
        <w:t>Chiara Bolzonella</w:t>
      </w:r>
      <w:r w:rsidRPr="007E357B">
        <w:rPr>
          <w:rFonts w:asciiTheme="majorHAnsi" w:hAnsiTheme="majorHAnsi"/>
        </w:rPr>
        <w:t xml:space="preserve"> e</w:t>
      </w:r>
      <w:r w:rsidRPr="007E357B">
        <w:rPr>
          <w:rFonts w:asciiTheme="majorHAnsi" w:hAnsiTheme="majorHAnsi"/>
          <w:b/>
        </w:rPr>
        <w:t xml:space="preserve"> Mauro Marangoni</w:t>
      </w:r>
      <w:r w:rsidRPr="007E357B">
        <w:rPr>
          <w:rFonts w:asciiTheme="majorHAnsi" w:hAnsiTheme="majorHAnsi"/>
          <w:b/>
        </w:rPr>
        <w:tab/>
      </w:r>
    </w:p>
    <w:p w:rsidR="007E357B" w:rsidRDefault="007E357B" w:rsidP="007E357B">
      <w:pPr>
        <w:tabs>
          <w:tab w:val="left" w:pos="993"/>
          <w:tab w:val="center" w:pos="4819"/>
        </w:tabs>
        <w:ind w:left="993"/>
        <w:jc w:val="both"/>
        <w:rPr>
          <w:rFonts w:asciiTheme="majorHAnsi" w:hAnsiTheme="majorHAnsi"/>
        </w:rPr>
      </w:pPr>
    </w:p>
    <w:p w:rsidR="007E357B" w:rsidRPr="007E357B" w:rsidRDefault="007E357B" w:rsidP="007E357B">
      <w:pPr>
        <w:tabs>
          <w:tab w:val="left" w:pos="993"/>
          <w:tab w:val="center" w:pos="4819"/>
        </w:tabs>
        <w:ind w:left="993"/>
        <w:jc w:val="both"/>
        <w:rPr>
          <w:rFonts w:asciiTheme="majorHAnsi" w:hAnsiTheme="majorHAnsi"/>
        </w:rPr>
      </w:pPr>
      <w:r w:rsidRPr="007E357B">
        <w:rPr>
          <w:rFonts w:asciiTheme="majorHAnsi" w:hAnsiTheme="majorHAnsi"/>
        </w:rPr>
        <w:t xml:space="preserve">TITOLO PUNTATA </w:t>
      </w:r>
      <w:r w:rsidRPr="007E357B">
        <w:rPr>
          <w:rFonts w:asciiTheme="majorHAnsi" w:hAnsiTheme="majorHAnsi"/>
          <w:b/>
          <w:color w:val="8E0038"/>
        </w:rPr>
        <w:t>Una famiglia in missione</w:t>
      </w:r>
    </w:p>
    <w:p w:rsidR="007E357B" w:rsidRDefault="007E357B" w:rsidP="007E357B">
      <w:pPr>
        <w:tabs>
          <w:tab w:val="left" w:pos="993"/>
        </w:tabs>
        <w:ind w:left="993"/>
        <w:jc w:val="both"/>
        <w:rPr>
          <w:rFonts w:asciiTheme="majorHAnsi" w:hAnsiTheme="majorHAnsi"/>
          <w:szCs w:val="20"/>
        </w:rPr>
      </w:pPr>
      <w:r w:rsidRPr="007E357B">
        <w:rPr>
          <w:rFonts w:asciiTheme="majorHAnsi" w:hAnsiTheme="majorHAnsi"/>
          <w:szCs w:val="20"/>
        </w:rPr>
        <w:t>In missione sì, ma come famiglia.</w:t>
      </w:r>
      <w:r>
        <w:rPr>
          <w:rFonts w:asciiTheme="majorHAnsi" w:hAnsiTheme="majorHAnsi"/>
          <w:szCs w:val="20"/>
        </w:rPr>
        <w:t xml:space="preserve"> </w:t>
      </w:r>
      <w:r w:rsidRPr="007E357B">
        <w:rPr>
          <w:rFonts w:asciiTheme="majorHAnsi" w:hAnsiTheme="majorHAnsi"/>
          <w:b/>
          <w:i/>
          <w:szCs w:val="20"/>
        </w:rPr>
        <w:t>Chiara Bolzonella</w:t>
      </w:r>
      <w:r w:rsidRPr="007E357B">
        <w:rPr>
          <w:rFonts w:asciiTheme="majorHAnsi" w:hAnsiTheme="majorHAnsi"/>
          <w:szCs w:val="20"/>
        </w:rPr>
        <w:t xml:space="preserve"> e </w:t>
      </w:r>
      <w:r w:rsidRPr="007E357B">
        <w:rPr>
          <w:rFonts w:asciiTheme="majorHAnsi" w:hAnsiTheme="majorHAnsi"/>
          <w:b/>
          <w:i/>
          <w:szCs w:val="20"/>
        </w:rPr>
        <w:t>Mauro Marangoni</w:t>
      </w:r>
      <w:r w:rsidRPr="007E357B">
        <w:rPr>
          <w:rFonts w:asciiTheme="majorHAnsi" w:hAnsiTheme="majorHAnsi"/>
          <w:szCs w:val="20"/>
        </w:rPr>
        <w:t>, coppia di sposi di Villaguattera, hanno coltivato al loro interno e hanno accettato una chiamata impegnativa da parte del Signore: partire, per un periodo di tempo, per la missione in Kenya.</w:t>
      </w:r>
      <w:r>
        <w:rPr>
          <w:rFonts w:asciiTheme="majorHAnsi" w:hAnsiTheme="majorHAnsi"/>
          <w:szCs w:val="20"/>
        </w:rPr>
        <w:t xml:space="preserve"> </w:t>
      </w:r>
      <w:r w:rsidRPr="007E357B">
        <w:rPr>
          <w:rFonts w:asciiTheme="majorHAnsi" w:hAnsiTheme="majorHAnsi"/>
          <w:szCs w:val="20"/>
        </w:rPr>
        <w:t xml:space="preserve">Dal gennaio 2011 al novembre 2013 Chiara e Mauro hanno lavorato per il Saint Martin, opera creata dai </w:t>
      </w:r>
      <w:r w:rsidRPr="007E357B">
        <w:rPr>
          <w:rFonts w:asciiTheme="majorHAnsi" w:hAnsiTheme="majorHAnsi"/>
          <w:i/>
          <w:szCs w:val="20"/>
        </w:rPr>
        <w:t>fidei donum</w:t>
      </w:r>
      <w:r w:rsidRPr="007E357B">
        <w:rPr>
          <w:rFonts w:asciiTheme="majorHAnsi" w:hAnsiTheme="majorHAnsi"/>
          <w:szCs w:val="20"/>
        </w:rPr>
        <w:t xml:space="preserve"> della Chiesa di Padova a tutela degli ultimi e dei disabili. In questi tre anni, assieme ai loro figli Giosuè, Pietro e Teresa, nata in Kenya, hanno condiviso la vita delle persone in tutti gli aspetti, entrando con la gente in un livello di intimità possibile solo a una famiglia.</w:t>
      </w:r>
      <w:r>
        <w:rPr>
          <w:rFonts w:asciiTheme="majorHAnsi" w:hAnsiTheme="majorHAnsi"/>
          <w:szCs w:val="20"/>
        </w:rPr>
        <w:t xml:space="preserve"> </w:t>
      </w:r>
      <w:r w:rsidRPr="007E357B">
        <w:rPr>
          <w:rFonts w:asciiTheme="majorHAnsi" w:hAnsiTheme="majorHAnsi"/>
          <w:szCs w:val="20"/>
        </w:rPr>
        <w:t xml:space="preserve">A </w:t>
      </w:r>
      <w:r w:rsidRPr="007E357B">
        <w:rPr>
          <w:rFonts w:asciiTheme="majorHAnsi" w:hAnsiTheme="majorHAnsi"/>
          <w:b/>
          <w:i/>
          <w:color w:val="8E0038"/>
          <w:szCs w:val="20"/>
        </w:rPr>
        <w:t>Pronto: Mondo? Missione Misericordia</w:t>
      </w:r>
      <w:r w:rsidRPr="007E357B">
        <w:rPr>
          <w:rFonts w:asciiTheme="majorHAnsi" w:hAnsiTheme="majorHAnsi"/>
          <w:szCs w:val="20"/>
        </w:rPr>
        <w:t xml:space="preserve"> il loro ricordo e i loro spunti per una missione che coinvolge tutto il popolo di Dio e che non termina mai, continuando a produrre frutti anche dopo il rientro.</w:t>
      </w:r>
    </w:p>
    <w:p w:rsidR="007E357B" w:rsidRPr="007E357B" w:rsidRDefault="007E357B" w:rsidP="007E357B">
      <w:pPr>
        <w:tabs>
          <w:tab w:val="left" w:pos="993"/>
          <w:tab w:val="center" w:pos="4819"/>
        </w:tabs>
        <w:ind w:left="993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_______________________</w:t>
      </w:r>
    </w:p>
    <w:p w:rsidR="003027FF" w:rsidRPr="007E357B" w:rsidRDefault="007E357B" w:rsidP="007E357B">
      <w:pPr>
        <w:tabs>
          <w:tab w:val="left" w:pos="993"/>
          <w:tab w:val="center" w:pos="4819"/>
          <w:tab w:val="left" w:pos="8667"/>
        </w:tabs>
        <w:ind w:left="993"/>
        <w:jc w:val="both"/>
        <w:rPr>
          <w:rFonts w:asciiTheme="majorHAnsi" w:hAnsiTheme="majorHAnsi"/>
          <w:sz w:val="22"/>
          <w:szCs w:val="20"/>
        </w:rPr>
      </w:pPr>
      <w:r w:rsidRPr="007E357B">
        <w:rPr>
          <w:rFonts w:asciiTheme="majorHAnsi" w:hAnsiTheme="majorHAnsi"/>
          <w:sz w:val="22"/>
          <w:szCs w:val="20"/>
        </w:rPr>
        <w:t>Una coppia di sposi per la missione. Chiara Bolzonella, di 36 anni e Mauro Marangoni, di 37, dal gennaio 2011 al novembre 2013 sono stati missionari</w:t>
      </w:r>
      <w:r>
        <w:rPr>
          <w:rFonts w:asciiTheme="majorHAnsi" w:hAnsiTheme="majorHAnsi"/>
          <w:sz w:val="22"/>
          <w:szCs w:val="20"/>
        </w:rPr>
        <w:t xml:space="preserve"> </w:t>
      </w:r>
      <w:r w:rsidRPr="007E357B">
        <w:rPr>
          <w:rFonts w:asciiTheme="majorHAnsi" w:hAnsiTheme="majorHAnsi"/>
          <w:i/>
          <w:sz w:val="22"/>
          <w:szCs w:val="20"/>
        </w:rPr>
        <w:t>fidei donum</w:t>
      </w:r>
      <w:r w:rsidRPr="007E357B">
        <w:rPr>
          <w:rFonts w:asciiTheme="majorHAnsi" w:hAnsiTheme="majorHAnsi"/>
          <w:sz w:val="22"/>
          <w:szCs w:val="20"/>
        </w:rPr>
        <w:t xml:space="preserve"> per conto della </w:t>
      </w:r>
      <w:r>
        <w:rPr>
          <w:rFonts w:asciiTheme="majorHAnsi" w:hAnsiTheme="majorHAnsi"/>
          <w:sz w:val="22"/>
          <w:szCs w:val="20"/>
        </w:rPr>
        <w:t>D</w:t>
      </w:r>
      <w:r w:rsidRPr="007E357B">
        <w:rPr>
          <w:rFonts w:asciiTheme="majorHAnsi" w:hAnsiTheme="majorHAnsi"/>
          <w:sz w:val="22"/>
          <w:szCs w:val="20"/>
        </w:rPr>
        <w:t xml:space="preserve">iocesi di Padova in Kenya, a Nyahururu, presso il Saint Martin. Insegnante lei, impiegato lui, hanno scelto, dopo una vita nei percorsi diocesani (Azione </w:t>
      </w:r>
      <w:r>
        <w:rPr>
          <w:rFonts w:asciiTheme="majorHAnsi" w:hAnsiTheme="majorHAnsi"/>
          <w:sz w:val="22"/>
          <w:szCs w:val="20"/>
        </w:rPr>
        <w:t>c</w:t>
      </w:r>
      <w:r w:rsidRPr="007E357B">
        <w:rPr>
          <w:rFonts w:asciiTheme="majorHAnsi" w:hAnsiTheme="majorHAnsi"/>
          <w:sz w:val="22"/>
          <w:szCs w:val="20"/>
        </w:rPr>
        <w:t>attolica e Scout) e il cammino di discernimento “Laici per la missione” di donare parte della loro vita per l’annuncio e la carità. Una scelta fatta come famiglia: al momento della partenza Chiara e Mauro erano già genitori di Giosuè, nato nel gennaio 2008, e di Pietro, nato nel settembre 2009. In Kenya è nata Teresa, nel novembre 2011, mentre l’ultimo nato, Martino, è venuto al mondo appena dopo il rientro in Italia nel febbraio 2014. Chiara e Mauro continuano la loro missione nella loro parrocchia di Villaguattera, nell’</w:t>
      </w:r>
      <w:r>
        <w:rPr>
          <w:rFonts w:asciiTheme="majorHAnsi" w:hAnsiTheme="majorHAnsi"/>
          <w:sz w:val="22"/>
          <w:szCs w:val="20"/>
        </w:rPr>
        <w:t>I</w:t>
      </w:r>
      <w:r w:rsidRPr="007E357B">
        <w:rPr>
          <w:rFonts w:asciiTheme="majorHAnsi" w:hAnsiTheme="majorHAnsi"/>
          <w:sz w:val="22"/>
          <w:szCs w:val="20"/>
        </w:rPr>
        <w:t>niziazione cristiana e nell’animazione missionaria.</w:t>
      </w:r>
    </w:p>
    <w:sectPr w:rsidR="003027FF" w:rsidRPr="007E357B" w:rsidSect="008D21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20" w:rsidRDefault="008D2120" w:rsidP="008D2120">
      <w:r>
        <w:separator/>
      </w:r>
    </w:p>
  </w:endnote>
  <w:endnote w:type="continuationSeparator" w:id="0">
    <w:p w:rsidR="008D2120" w:rsidRDefault="008D2120" w:rsidP="008D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Default="00C7652D" w:rsidP="008D21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D212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2120" w:rsidRDefault="008D2120" w:rsidP="008D2120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Default="00C7652D" w:rsidP="008D21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D212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357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D2120" w:rsidRDefault="008D2120" w:rsidP="008D2120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Default="008D2120" w:rsidP="008D2120">
    <w:pPr>
      <w:pStyle w:val="Pidipagina"/>
      <w:ind w:left="709"/>
      <w:rPr>
        <w:rFonts w:ascii="Arial" w:hAnsi="Arial"/>
        <w:b/>
        <w:sz w:val="18"/>
      </w:rPr>
    </w:pPr>
  </w:p>
  <w:p w:rsidR="008D2120" w:rsidRDefault="008D2120" w:rsidP="008D2120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8D2120" w:rsidRPr="00FF1D81" w:rsidRDefault="008D2120" w:rsidP="008D2120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8D2120" w:rsidRPr="00193A98" w:rsidRDefault="008D2120" w:rsidP="008D2120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8D2120" w:rsidRPr="00193A98" w:rsidRDefault="008D2120" w:rsidP="008D2120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8D2120" w:rsidRPr="00193A98" w:rsidRDefault="008D2120" w:rsidP="008D2120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20" w:rsidRDefault="008D2120" w:rsidP="008D2120">
      <w:r>
        <w:separator/>
      </w:r>
    </w:p>
  </w:footnote>
  <w:footnote w:type="continuationSeparator" w:id="0">
    <w:p w:rsidR="008D2120" w:rsidRDefault="008D2120" w:rsidP="008D21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Pr="0072059D" w:rsidRDefault="008D2120" w:rsidP="008D2120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Pr="00EA3603" w:rsidRDefault="00155B3B" w:rsidP="008D2120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C013A"/>
    <w:rsid w:val="000D3507"/>
    <w:rsid w:val="00155B3B"/>
    <w:rsid w:val="003027FF"/>
    <w:rsid w:val="0030647D"/>
    <w:rsid w:val="005C1EC3"/>
    <w:rsid w:val="005E378E"/>
    <w:rsid w:val="00720642"/>
    <w:rsid w:val="00744C94"/>
    <w:rsid w:val="007E357B"/>
    <w:rsid w:val="008D2120"/>
    <w:rsid w:val="00AB4015"/>
    <w:rsid w:val="00BA2B3E"/>
    <w:rsid w:val="00C7652D"/>
    <w:rsid w:val="00DA70DA"/>
    <w:rsid w:val="00EC3A4F"/>
    <w:rsid w:val="00FF232D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1994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4820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2016-05-09T11:06:00Z</cp:lastPrinted>
  <dcterms:created xsi:type="dcterms:W3CDTF">2016-06-23T08:52:00Z</dcterms:created>
  <dcterms:modified xsi:type="dcterms:W3CDTF">2016-06-23T09:00:00Z</dcterms:modified>
</cp:coreProperties>
</file>